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E3EC6" w14:textId="77777777" w:rsidR="00F80895" w:rsidRDefault="00CD467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0E0E0"/>
        <w:jc w:val="center"/>
        <w:rPr>
          <w:rFonts w:ascii="Calibri" w:eastAsia="Calibri" w:hAnsi="Calibri" w:cs="Calibri"/>
          <w:b/>
          <w:color w:val="000080"/>
          <w:sz w:val="36"/>
          <w:szCs w:val="36"/>
        </w:rPr>
      </w:pPr>
      <w:r>
        <w:rPr>
          <w:rFonts w:ascii="Calibri" w:eastAsia="Calibri" w:hAnsi="Calibri" w:cs="Calibri"/>
          <w:b/>
          <w:color w:val="000080"/>
          <w:sz w:val="36"/>
          <w:szCs w:val="36"/>
        </w:rPr>
        <w:t>DEMANDE de bourse de voyage</w:t>
      </w:r>
    </w:p>
    <w:p w14:paraId="4B7AE1A9" w14:textId="77777777" w:rsidR="00F80895" w:rsidRDefault="00F8089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0E0E0"/>
        <w:jc w:val="center"/>
        <w:rPr>
          <w:rFonts w:ascii="Calibri" w:eastAsia="Calibri" w:hAnsi="Calibri" w:cs="Calibri"/>
          <w:b/>
          <w:color w:val="000080"/>
          <w:sz w:val="36"/>
          <w:szCs w:val="36"/>
        </w:rPr>
      </w:pPr>
    </w:p>
    <w:p w14:paraId="442FDEEB" w14:textId="77777777" w:rsidR="00F80895" w:rsidRDefault="00F80895">
      <w:pPr>
        <w:tabs>
          <w:tab w:val="left" w:pos="3420"/>
          <w:tab w:val="left" w:pos="6300"/>
        </w:tabs>
        <w:jc w:val="both"/>
        <w:rPr>
          <w:rFonts w:ascii="Calibri" w:eastAsia="Calibri" w:hAnsi="Calibri" w:cs="Calibri"/>
          <w:sz w:val="18"/>
          <w:szCs w:val="18"/>
        </w:rPr>
      </w:pPr>
    </w:p>
    <w:p w14:paraId="7B87C4FE" w14:textId="77777777" w:rsidR="00F80895" w:rsidRDefault="00F80895">
      <w:pPr>
        <w:jc w:val="center"/>
        <w:rPr>
          <w:rFonts w:ascii="Arial" w:eastAsia="Arial" w:hAnsi="Arial" w:cs="Arial"/>
          <w:i/>
          <w:sz w:val="20"/>
          <w:szCs w:val="20"/>
        </w:rPr>
      </w:pPr>
    </w:p>
    <w:p w14:paraId="229D4C7F" w14:textId="77777777" w:rsidR="00F80895" w:rsidRDefault="00CD4678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Le formulaire à retourner au format </w:t>
      </w:r>
      <w:proofErr w:type="spellStart"/>
      <w:r>
        <w:rPr>
          <w:rFonts w:ascii="Arial" w:eastAsia="Arial" w:hAnsi="Arial" w:cs="Arial"/>
          <w:i/>
        </w:rPr>
        <w:t>pdf</w:t>
      </w:r>
      <w:proofErr w:type="spellEnd"/>
      <w:r>
        <w:rPr>
          <w:rFonts w:ascii="Arial" w:eastAsia="Arial" w:hAnsi="Arial" w:cs="Arial"/>
          <w:i/>
        </w:rPr>
        <w:t xml:space="preserve"> </w:t>
      </w:r>
    </w:p>
    <w:p w14:paraId="078C604F" w14:textId="77777777" w:rsidR="00F80895" w:rsidRDefault="00CD4678">
      <w:pPr>
        <w:jc w:val="center"/>
        <w:rPr>
          <w:rFonts w:ascii="Arial" w:eastAsia="Arial" w:hAnsi="Arial" w:cs="Arial"/>
          <w:i/>
        </w:rPr>
      </w:pPr>
      <w:proofErr w:type="gramStart"/>
      <w:r>
        <w:rPr>
          <w:rFonts w:ascii="Arial" w:eastAsia="Arial" w:hAnsi="Arial" w:cs="Arial"/>
          <w:i/>
        </w:rPr>
        <w:t>avec</w:t>
      </w:r>
      <w:proofErr w:type="gramEnd"/>
      <w:r>
        <w:rPr>
          <w:rFonts w:ascii="Arial" w:eastAsia="Arial" w:hAnsi="Arial" w:cs="Arial"/>
          <w:i/>
        </w:rPr>
        <w:t xml:space="preserve"> nom_prénom_bourseSFBI.pdf </w:t>
      </w:r>
    </w:p>
    <w:p w14:paraId="2F5764B5" w14:textId="77777777" w:rsidR="00F80895" w:rsidRDefault="00CD4678">
      <w:pPr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i/>
        </w:rPr>
        <w:t>par email à</w:t>
      </w:r>
      <w:r>
        <w:rPr>
          <w:rFonts w:ascii="Arial" w:eastAsia="Arial" w:hAnsi="Arial" w:cs="Arial"/>
          <w:i/>
          <w:color w:val="3366FF"/>
        </w:rPr>
        <w:t xml:space="preserve"> </w:t>
      </w:r>
      <w:hyperlink r:id="rId6">
        <w:r>
          <w:rPr>
            <w:rFonts w:ascii="Arial" w:eastAsia="Arial" w:hAnsi="Arial" w:cs="Arial"/>
            <w:i/>
            <w:color w:val="3366FF"/>
          </w:rPr>
          <w:t>sfbi.contact@gmail.com</w:t>
        </w:r>
      </w:hyperlink>
      <w:r>
        <w:rPr>
          <w:rFonts w:ascii="Arial" w:eastAsia="Arial" w:hAnsi="Arial" w:cs="Arial"/>
          <w:i/>
        </w:rPr>
        <w:t xml:space="preserve"> </w:t>
      </w:r>
    </w:p>
    <w:p w14:paraId="46BF3B76" w14:textId="77777777" w:rsidR="00F80895" w:rsidRDefault="00F80895">
      <w:pPr>
        <w:jc w:val="center"/>
        <w:rPr>
          <w:rFonts w:ascii="Arial" w:eastAsia="Arial" w:hAnsi="Arial" w:cs="Arial"/>
          <w:b/>
          <w:i/>
        </w:rPr>
      </w:pPr>
    </w:p>
    <w:p w14:paraId="3158F130" w14:textId="77777777" w:rsidR="00F80895" w:rsidRDefault="00F80895">
      <w:pPr>
        <w:jc w:val="both"/>
        <w:rPr>
          <w:rFonts w:ascii="Arial" w:eastAsia="Arial" w:hAnsi="Arial" w:cs="Arial"/>
          <w:b/>
          <w:i/>
        </w:rPr>
      </w:pPr>
    </w:p>
    <w:p w14:paraId="3C2997AD" w14:textId="77777777" w:rsidR="00F80895" w:rsidRDefault="00CD4678">
      <w:pPr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Pour qui ?</w:t>
      </w:r>
    </w:p>
    <w:p w14:paraId="22ACAE80" w14:textId="67FA2914" w:rsidR="00F80895" w:rsidRDefault="00CD4678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Un(e) doctorant(e) ou post-doctorant(e) ou un(e) ingénieur(e), </w:t>
      </w:r>
      <w:r>
        <w:rPr>
          <w:rFonts w:ascii="Arial" w:eastAsia="Arial" w:hAnsi="Arial" w:cs="Arial"/>
          <w:i/>
          <w:sz w:val="20"/>
          <w:szCs w:val="20"/>
          <w:u w:val="single"/>
        </w:rPr>
        <w:t>membre de la SFBI</w:t>
      </w:r>
      <w:r w:rsidR="0019054A">
        <w:rPr>
          <w:rFonts w:ascii="Arial" w:eastAsia="Arial" w:hAnsi="Arial" w:cs="Arial"/>
          <w:i/>
          <w:sz w:val="20"/>
          <w:szCs w:val="20"/>
          <w:u w:val="single"/>
        </w:rPr>
        <w:t xml:space="preserve"> ou affilié(e)</w:t>
      </w:r>
      <w:r w:rsidR="00B46B1F">
        <w:rPr>
          <w:rFonts w:ascii="Arial" w:eastAsia="Arial" w:hAnsi="Arial" w:cs="Arial"/>
          <w:i/>
          <w:sz w:val="20"/>
          <w:szCs w:val="20"/>
          <w:u w:val="single"/>
        </w:rPr>
        <w:t xml:space="preserve"> à une équipe membre de la SFBI</w:t>
      </w:r>
      <w:r>
        <w:rPr>
          <w:rFonts w:ascii="Arial" w:eastAsia="Arial" w:hAnsi="Arial" w:cs="Arial"/>
          <w:i/>
          <w:sz w:val="20"/>
          <w:szCs w:val="20"/>
        </w:rPr>
        <w:t xml:space="preserve">, qui souhaite participer à une conférence de bioinformatique en France ou à l’étranger durant laquelle il/elle présentera ses travaux. </w:t>
      </w:r>
    </w:p>
    <w:p w14:paraId="55AF387E" w14:textId="77777777" w:rsidR="00F80895" w:rsidRDefault="00F80895">
      <w:pPr>
        <w:jc w:val="both"/>
        <w:rPr>
          <w:rFonts w:ascii="Arial" w:eastAsia="Arial" w:hAnsi="Arial" w:cs="Arial"/>
          <w:b/>
          <w:i/>
        </w:rPr>
      </w:pPr>
    </w:p>
    <w:p w14:paraId="3E172B5D" w14:textId="77777777" w:rsidR="00F80895" w:rsidRDefault="00CD4678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A combien s’élève la bourse ?</w:t>
      </w:r>
    </w:p>
    <w:p w14:paraId="19E776B7" w14:textId="77777777" w:rsidR="00F80895" w:rsidRDefault="00CD4678">
      <w:pPr>
        <w:spacing w:before="120" w:after="1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La bourse de voyage accordée par la Société Française de BioInformatique s’élève au maximum à 500€.</w:t>
      </w:r>
    </w:p>
    <w:p w14:paraId="5FC1FB7B" w14:textId="77777777" w:rsidR="00F80895" w:rsidRDefault="00F80895">
      <w:pPr>
        <w:spacing w:before="120" w:after="120"/>
        <w:jc w:val="both"/>
        <w:rPr>
          <w:rFonts w:ascii="Arial" w:eastAsia="Arial" w:hAnsi="Arial" w:cs="Arial"/>
          <w:i/>
          <w:sz w:val="20"/>
          <w:szCs w:val="20"/>
        </w:rPr>
      </w:pPr>
    </w:p>
    <w:p w14:paraId="2FD995F2" w14:textId="77777777" w:rsidR="00F80895" w:rsidRDefault="00CD4678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</w:rPr>
        <w:t>Que prend en charge cette bourse ?</w:t>
      </w:r>
    </w:p>
    <w:p w14:paraId="495A2CD8" w14:textId="77777777" w:rsidR="00F80895" w:rsidRDefault="00CD4678">
      <w:pPr>
        <w:spacing w:before="120" w:after="1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Cette bourse couvre uniquement les frais liés au déplacement (ex. transport ou logement). Les frais de restauration et d’inscription ne sont pas éligibles pour cette prise en charge. </w:t>
      </w:r>
      <w:r>
        <w:rPr>
          <w:rFonts w:ascii="Arial" w:eastAsia="Arial" w:hAnsi="Arial" w:cs="Arial"/>
          <w:i/>
          <w:sz w:val="20"/>
          <w:szCs w:val="20"/>
          <w:u w:val="single"/>
        </w:rPr>
        <w:t>La bourse sera versée au demandeur et non à son laboratoire</w:t>
      </w:r>
      <w:r>
        <w:rPr>
          <w:rFonts w:ascii="Arial" w:eastAsia="Arial" w:hAnsi="Arial" w:cs="Arial"/>
          <w:i/>
          <w:sz w:val="20"/>
          <w:szCs w:val="20"/>
        </w:rPr>
        <w:t xml:space="preserve"> après la conférence et sur présentation des justificatifs. Le lauréat s’engage à faire apparaître le logo de la SFBI dans les remerciements. Le texte suivant pourra être ajouté : “Ce travail a été soutenu par une bourse de la Société Française de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Bioinformatique )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237742B2" w14:textId="77777777" w:rsidR="00F80895" w:rsidRDefault="00CD4678">
      <w:pPr>
        <w:pBdr>
          <w:bottom w:val="single" w:sz="8" w:space="0" w:color="FF0000"/>
        </w:pBdr>
        <w:spacing w:before="120" w:after="12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Et après ?</w:t>
      </w:r>
      <w:r>
        <w:rPr>
          <w:rFonts w:ascii="Arial" w:eastAsia="Arial" w:hAnsi="Arial" w:cs="Arial"/>
          <w:i/>
        </w:rPr>
        <w:t xml:space="preserve"> </w:t>
      </w:r>
    </w:p>
    <w:p w14:paraId="3146738B" w14:textId="77777777" w:rsidR="00F80895" w:rsidRDefault="00CD4678">
      <w:pPr>
        <w:pBdr>
          <w:bottom w:val="single" w:sz="8" w:space="0" w:color="FF0000"/>
        </w:pBdr>
        <w:spacing w:before="120" w:after="12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z w:val="20"/>
          <w:szCs w:val="20"/>
        </w:rPr>
        <w:t>Le demandeur se devra de présenter ses travaux sous la forme d’un poster ou d’une présentation orale. En plus des justificatifs, 2 pages max de retour d’expérience seront à envoyer dans les deux mois qui suivent la conférence (le résumé des travaux présentés, bilan financier, attestation d’acceptation de la soumission, retours sur la conférence).</w:t>
      </w:r>
    </w:p>
    <w:p w14:paraId="76CB5CE8" w14:textId="77777777" w:rsidR="00F80895" w:rsidRDefault="00F80895">
      <w:pPr>
        <w:pBdr>
          <w:bottom w:val="single" w:sz="8" w:space="0" w:color="FF0000"/>
        </w:pBdr>
        <w:spacing w:before="120" w:after="120"/>
        <w:jc w:val="both"/>
        <w:rPr>
          <w:rFonts w:ascii="Arial" w:eastAsia="Arial" w:hAnsi="Arial" w:cs="Arial"/>
          <w:i/>
        </w:rPr>
      </w:pPr>
    </w:p>
    <w:p w14:paraId="72B82012" w14:textId="77777777" w:rsidR="00F80895" w:rsidRDefault="00F80895">
      <w:pPr>
        <w:pBdr>
          <w:bottom w:val="single" w:sz="8" w:space="0" w:color="FF0000"/>
        </w:pBdr>
        <w:spacing w:before="120" w:after="120"/>
        <w:jc w:val="both"/>
        <w:rPr>
          <w:rFonts w:ascii="Arial" w:eastAsia="Arial" w:hAnsi="Arial" w:cs="Arial"/>
          <w:i/>
        </w:rPr>
      </w:pPr>
    </w:p>
    <w:p w14:paraId="1CB3530B" w14:textId="77777777" w:rsidR="00F80895" w:rsidRDefault="00F80895">
      <w:pPr>
        <w:tabs>
          <w:tab w:val="left" w:pos="3420"/>
          <w:tab w:val="left" w:pos="6300"/>
        </w:tabs>
        <w:rPr>
          <w:rFonts w:ascii="Calibri" w:eastAsia="Calibri" w:hAnsi="Calibri" w:cs="Calibri"/>
          <w:sz w:val="18"/>
          <w:szCs w:val="18"/>
        </w:rPr>
      </w:pPr>
    </w:p>
    <w:p w14:paraId="26859441" w14:textId="77777777" w:rsidR="00F80895" w:rsidRDefault="00F80895">
      <w:pPr>
        <w:pBdr>
          <w:bottom w:val="single" w:sz="8" w:space="1" w:color="FF0000"/>
        </w:pBdr>
        <w:rPr>
          <w:rFonts w:ascii="Calibri" w:eastAsia="Calibri" w:hAnsi="Calibri" w:cs="Calibri"/>
          <w:color w:val="000080"/>
          <w:sz w:val="20"/>
          <w:szCs w:val="20"/>
        </w:rPr>
      </w:pPr>
    </w:p>
    <w:p w14:paraId="6D95517C" w14:textId="77777777" w:rsidR="00F80895" w:rsidRDefault="00CD4678">
      <w:pPr>
        <w:pBdr>
          <w:bottom w:val="single" w:sz="8" w:space="1" w:color="FF0000"/>
        </w:pBdr>
        <w:rPr>
          <w:rFonts w:ascii="Calibri" w:eastAsia="Calibri" w:hAnsi="Calibri" w:cs="Calibri"/>
          <w:b/>
          <w:color w:val="000080"/>
          <w:sz w:val="20"/>
          <w:szCs w:val="20"/>
        </w:rPr>
      </w:pPr>
      <w:r>
        <w:br w:type="page"/>
      </w:r>
    </w:p>
    <w:p w14:paraId="1463F404" w14:textId="77777777" w:rsidR="00F80895" w:rsidRDefault="00CD4678">
      <w:pPr>
        <w:pBdr>
          <w:bottom w:val="single" w:sz="8" w:space="1" w:color="FF0000"/>
        </w:pBdr>
        <w:rPr>
          <w:rFonts w:ascii="Calibri" w:eastAsia="Calibri" w:hAnsi="Calibri" w:cs="Calibri"/>
          <w:color w:val="000080"/>
          <w:sz w:val="20"/>
          <w:szCs w:val="20"/>
        </w:rPr>
      </w:pPr>
      <w:r>
        <w:rPr>
          <w:rFonts w:ascii="Calibri" w:eastAsia="Calibri" w:hAnsi="Calibri" w:cs="Calibri"/>
          <w:b/>
          <w:color w:val="000080"/>
          <w:sz w:val="20"/>
          <w:szCs w:val="20"/>
        </w:rPr>
        <w:lastRenderedPageBreak/>
        <w:t>INFORMATIONS PERSONNELLES</w:t>
      </w:r>
    </w:p>
    <w:p w14:paraId="5994FB91" w14:textId="77777777" w:rsidR="00F80895" w:rsidRDefault="00F80895">
      <w:pPr>
        <w:tabs>
          <w:tab w:val="left" w:pos="3420"/>
          <w:tab w:val="left" w:pos="6300"/>
        </w:tabs>
        <w:rPr>
          <w:rFonts w:ascii="Calibri" w:eastAsia="Calibri" w:hAnsi="Calibri" w:cs="Calibri"/>
          <w:color w:val="000080"/>
          <w:sz w:val="20"/>
          <w:szCs w:val="20"/>
        </w:rPr>
      </w:pPr>
    </w:p>
    <w:tbl>
      <w:tblPr>
        <w:tblStyle w:val="a"/>
        <w:tblW w:w="10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619"/>
      </w:tblGrid>
      <w:tr w:rsidR="00F80895" w14:paraId="02CE5D0C" w14:textId="77777777">
        <w:tc>
          <w:tcPr>
            <w:tcW w:w="2802" w:type="dxa"/>
          </w:tcPr>
          <w:p w14:paraId="4383D9C5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NOM</w:t>
            </w:r>
          </w:p>
        </w:tc>
        <w:tc>
          <w:tcPr>
            <w:tcW w:w="7619" w:type="dxa"/>
          </w:tcPr>
          <w:p w14:paraId="34462A37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08489C6D" w14:textId="77777777">
        <w:tc>
          <w:tcPr>
            <w:tcW w:w="2802" w:type="dxa"/>
          </w:tcPr>
          <w:p w14:paraId="41D43966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PRÉNOM</w:t>
            </w:r>
          </w:p>
        </w:tc>
        <w:tc>
          <w:tcPr>
            <w:tcW w:w="7619" w:type="dxa"/>
          </w:tcPr>
          <w:p w14:paraId="05AAE610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E514E4" w14:paraId="59F4CCB9" w14:textId="77777777">
        <w:tc>
          <w:tcPr>
            <w:tcW w:w="2802" w:type="dxa"/>
          </w:tcPr>
          <w:p w14:paraId="3095366C" w14:textId="6FBBA3D3" w:rsidR="00E514E4" w:rsidRDefault="00E514E4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N° Adhérent SFBI</w:t>
            </w:r>
          </w:p>
        </w:tc>
        <w:tc>
          <w:tcPr>
            <w:tcW w:w="7619" w:type="dxa"/>
          </w:tcPr>
          <w:p w14:paraId="675599A9" w14:textId="77777777" w:rsidR="00E514E4" w:rsidRDefault="00E514E4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3E0EE2A5" w14:textId="77777777">
        <w:tc>
          <w:tcPr>
            <w:tcW w:w="2802" w:type="dxa"/>
          </w:tcPr>
          <w:p w14:paraId="64A5C64E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CODE POSTAL, VILLE, PAYS</w:t>
            </w:r>
          </w:p>
        </w:tc>
        <w:tc>
          <w:tcPr>
            <w:tcW w:w="7619" w:type="dxa"/>
          </w:tcPr>
          <w:p w14:paraId="46B58DD4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2D88A814" w14:textId="77777777">
        <w:tc>
          <w:tcPr>
            <w:tcW w:w="2802" w:type="dxa"/>
          </w:tcPr>
          <w:p w14:paraId="5C19AB9B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TÉLÉPHONE</w:t>
            </w:r>
          </w:p>
        </w:tc>
        <w:tc>
          <w:tcPr>
            <w:tcW w:w="7619" w:type="dxa"/>
          </w:tcPr>
          <w:p w14:paraId="5FD94714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2F1B2306" w14:textId="77777777">
        <w:tc>
          <w:tcPr>
            <w:tcW w:w="2802" w:type="dxa"/>
          </w:tcPr>
          <w:p w14:paraId="6EA4CAA0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EMAIL</w:t>
            </w:r>
          </w:p>
        </w:tc>
        <w:tc>
          <w:tcPr>
            <w:tcW w:w="7619" w:type="dxa"/>
          </w:tcPr>
          <w:p w14:paraId="42FE4147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</w:tbl>
    <w:p w14:paraId="3F1B7C0A" w14:textId="77777777" w:rsidR="00F80895" w:rsidRDefault="00F80895">
      <w:pPr>
        <w:tabs>
          <w:tab w:val="left" w:pos="3420"/>
          <w:tab w:val="left" w:pos="6300"/>
        </w:tabs>
        <w:rPr>
          <w:rFonts w:ascii="Calibri" w:eastAsia="Calibri" w:hAnsi="Calibri" w:cs="Calibri"/>
          <w:color w:val="000080"/>
          <w:sz w:val="20"/>
          <w:szCs w:val="20"/>
        </w:rPr>
      </w:pPr>
    </w:p>
    <w:p w14:paraId="1C7263D3" w14:textId="77777777" w:rsidR="00F80895" w:rsidRDefault="00CD4678">
      <w:pPr>
        <w:pBdr>
          <w:bottom w:val="single" w:sz="8" w:space="1" w:color="FF0000"/>
        </w:pBdr>
        <w:rPr>
          <w:rFonts w:ascii="Calibri" w:eastAsia="Calibri" w:hAnsi="Calibri" w:cs="Calibri"/>
          <w:color w:val="000080"/>
          <w:sz w:val="20"/>
          <w:szCs w:val="20"/>
        </w:rPr>
      </w:pPr>
      <w:r>
        <w:rPr>
          <w:rFonts w:ascii="Calibri" w:eastAsia="Calibri" w:hAnsi="Calibri" w:cs="Calibri"/>
          <w:b/>
          <w:color w:val="000080"/>
          <w:sz w:val="20"/>
          <w:szCs w:val="20"/>
        </w:rPr>
        <w:t>INFORMATIONS PROFESSIONNELLES</w:t>
      </w:r>
      <w:bookmarkStart w:id="0" w:name="_GoBack"/>
      <w:bookmarkEnd w:id="0"/>
    </w:p>
    <w:p w14:paraId="6B6C6779" w14:textId="77777777" w:rsidR="00F80895" w:rsidRDefault="00F80895">
      <w:pPr>
        <w:tabs>
          <w:tab w:val="left" w:pos="3420"/>
          <w:tab w:val="left" w:pos="6300"/>
        </w:tabs>
        <w:rPr>
          <w:rFonts w:ascii="Calibri" w:eastAsia="Calibri" w:hAnsi="Calibri" w:cs="Calibri"/>
          <w:color w:val="000080"/>
          <w:sz w:val="20"/>
          <w:szCs w:val="20"/>
        </w:rPr>
      </w:pPr>
    </w:p>
    <w:tbl>
      <w:tblPr>
        <w:tblStyle w:val="a0"/>
        <w:tblW w:w="10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619"/>
      </w:tblGrid>
      <w:tr w:rsidR="00F80895" w14:paraId="1C836BFA" w14:textId="77777777">
        <w:tc>
          <w:tcPr>
            <w:tcW w:w="2802" w:type="dxa"/>
          </w:tcPr>
          <w:p w14:paraId="38CA7449" w14:textId="3A848688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STATUT (Doctorant ou Postdoc ou Ingénieur)</w:t>
            </w:r>
          </w:p>
        </w:tc>
        <w:tc>
          <w:tcPr>
            <w:tcW w:w="7619" w:type="dxa"/>
          </w:tcPr>
          <w:p w14:paraId="49DBDA94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  <w:p w14:paraId="125D333D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37A5354B" w14:textId="77777777">
        <w:tc>
          <w:tcPr>
            <w:tcW w:w="2802" w:type="dxa"/>
          </w:tcPr>
          <w:p w14:paraId="78D20DDD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 xml:space="preserve">LABORATOIRE D’ACCUEIL (nom, institution, </w:t>
            </w:r>
          </w:p>
          <w:p w14:paraId="2D6AD265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adresse</w:t>
            </w:r>
            <w:proofErr w:type="gramEnd"/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 xml:space="preserve">, </w:t>
            </w:r>
          </w:p>
          <w:p w14:paraId="761630F3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PAYS)</w:t>
            </w:r>
          </w:p>
        </w:tc>
        <w:tc>
          <w:tcPr>
            <w:tcW w:w="7619" w:type="dxa"/>
          </w:tcPr>
          <w:p w14:paraId="4C60C653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17C47C44" w14:textId="77777777">
        <w:tc>
          <w:tcPr>
            <w:tcW w:w="2802" w:type="dxa"/>
          </w:tcPr>
          <w:p w14:paraId="57FA619A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NOM du RESPONSABLE</w:t>
            </w:r>
          </w:p>
        </w:tc>
        <w:tc>
          <w:tcPr>
            <w:tcW w:w="7619" w:type="dxa"/>
          </w:tcPr>
          <w:p w14:paraId="3B7F253E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206EFA72" w14:textId="77777777">
        <w:tc>
          <w:tcPr>
            <w:tcW w:w="2802" w:type="dxa"/>
          </w:tcPr>
          <w:p w14:paraId="67DFEDC7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THÉMATIQUE DE RECHERCHE</w:t>
            </w:r>
          </w:p>
          <w:p w14:paraId="14B1EA86" w14:textId="77777777" w:rsidR="00F80895" w:rsidRDefault="00F80895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  <w:p w14:paraId="087EDA7E" w14:textId="77777777" w:rsidR="00F80895" w:rsidRDefault="00F80895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  <w:tc>
          <w:tcPr>
            <w:tcW w:w="7619" w:type="dxa"/>
          </w:tcPr>
          <w:p w14:paraId="0590D604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0D7775A5" w14:textId="77777777">
        <w:tc>
          <w:tcPr>
            <w:tcW w:w="2802" w:type="dxa"/>
          </w:tcPr>
          <w:p w14:paraId="5C8ABA95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ANNÉE D’OBTENTION DE LA THÈSE pour les docteurs</w:t>
            </w:r>
          </w:p>
        </w:tc>
        <w:tc>
          <w:tcPr>
            <w:tcW w:w="7619" w:type="dxa"/>
          </w:tcPr>
          <w:p w14:paraId="5124D7CB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1F5D5782" w14:textId="77777777">
        <w:tc>
          <w:tcPr>
            <w:tcW w:w="2802" w:type="dxa"/>
          </w:tcPr>
          <w:p w14:paraId="3AE8E7D3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ANNÉE D’OBTENTION DU MASTER pour les doctorants</w:t>
            </w:r>
          </w:p>
        </w:tc>
        <w:tc>
          <w:tcPr>
            <w:tcW w:w="7619" w:type="dxa"/>
          </w:tcPr>
          <w:p w14:paraId="14125BED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4AAA424C" w14:textId="77777777">
        <w:trPr>
          <w:trHeight w:val="1140"/>
        </w:trPr>
        <w:tc>
          <w:tcPr>
            <w:tcW w:w="2802" w:type="dxa"/>
          </w:tcPr>
          <w:p w14:paraId="5AF2E9D8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PRIX ET BOURSES DE VOYAGE DÉJÀ OBTENUS</w:t>
            </w:r>
          </w:p>
        </w:tc>
        <w:tc>
          <w:tcPr>
            <w:tcW w:w="7619" w:type="dxa"/>
          </w:tcPr>
          <w:p w14:paraId="3401F895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7BF6FF82" w14:textId="77777777">
        <w:trPr>
          <w:trHeight w:val="750"/>
        </w:trPr>
        <w:tc>
          <w:tcPr>
            <w:tcW w:w="2802" w:type="dxa"/>
          </w:tcPr>
          <w:p w14:paraId="00BE331B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NOM DE LA CONFÉRENCE ADRESSE DU SITE WEB</w:t>
            </w:r>
          </w:p>
        </w:tc>
        <w:tc>
          <w:tcPr>
            <w:tcW w:w="7619" w:type="dxa"/>
          </w:tcPr>
          <w:p w14:paraId="1BBB4FF4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4CE4A596" w14:textId="77777777">
        <w:trPr>
          <w:trHeight w:val="1140"/>
        </w:trPr>
        <w:tc>
          <w:tcPr>
            <w:tcW w:w="2802" w:type="dxa"/>
          </w:tcPr>
          <w:p w14:paraId="4DB50896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MOTIVATION POUR LA PARTICIPATION</w:t>
            </w:r>
          </w:p>
        </w:tc>
        <w:tc>
          <w:tcPr>
            <w:tcW w:w="7619" w:type="dxa"/>
          </w:tcPr>
          <w:p w14:paraId="3517495F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  <w:p w14:paraId="5966840C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7863774A" w14:textId="77777777">
        <w:tc>
          <w:tcPr>
            <w:tcW w:w="2802" w:type="dxa"/>
          </w:tcPr>
          <w:p w14:paraId="7AB1548A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TITRE ET RÉSUMÉ SOUMIS</w:t>
            </w:r>
          </w:p>
          <w:p w14:paraId="0005254D" w14:textId="77777777" w:rsidR="00F80895" w:rsidRDefault="00F80895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  <w:tc>
          <w:tcPr>
            <w:tcW w:w="7619" w:type="dxa"/>
          </w:tcPr>
          <w:p w14:paraId="6074B57D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41989A0B" w14:textId="77777777">
        <w:tc>
          <w:tcPr>
            <w:tcW w:w="2802" w:type="dxa"/>
          </w:tcPr>
          <w:p w14:paraId="1AE45BC1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BUDGET ESTIMÉ DU DÉPLACEMENT</w:t>
            </w:r>
          </w:p>
        </w:tc>
        <w:tc>
          <w:tcPr>
            <w:tcW w:w="7619" w:type="dxa"/>
          </w:tcPr>
          <w:p w14:paraId="45A0B6FB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01B3C053" w14:textId="77777777">
        <w:tc>
          <w:tcPr>
            <w:tcW w:w="2802" w:type="dxa"/>
          </w:tcPr>
          <w:p w14:paraId="165A7031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FRAIS D'INSCRIPTION</w:t>
            </w:r>
          </w:p>
        </w:tc>
        <w:tc>
          <w:tcPr>
            <w:tcW w:w="7619" w:type="dxa"/>
          </w:tcPr>
          <w:p w14:paraId="268EB343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  <w:p w14:paraId="4B7FD24D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</w:tbl>
    <w:p w14:paraId="67E5D64A" w14:textId="77777777" w:rsidR="00F80895" w:rsidRDefault="00F80895">
      <w:pPr>
        <w:tabs>
          <w:tab w:val="left" w:pos="3420"/>
          <w:tab w:val="left" w:pos="6300"/>
        </w:tabs>
        <w:rPr>
          <w:rFonts w:ascii="Calibri" w:eastAsia="Calibri" w:hAnsi="Calibri" w:cs="Calibri"/>
          <w:sz w:val="18"/>
          <w:szCs w:val="18"/>
        </w:rPr>
      </w:pPr>
    </w:p>
    <w:p w14:paraId="775AC02E" w14:textId="77777777" w:rsidR="00F80895" w:rsidRDefault="00F80895">
      <w:pPr>
        <w:tabs>
          <w:tab w:val="left" w:pos="3420"/>
          <w:tab w:val="left" w:pos="6300"/>
        </w:tabs>
        <w:rPr>
          <w:rFonts w:ascii="Calibri" w:eastAsia="Calibri" w:hAnsi="Calibri" w:cs="Calibri"/>
          <w:sz w:val="18"/>
          <w:szCs w:val="18"/>
        </w:rPr>
      </w:pPr>
    </w:p>
    <w:p w14:paraId="6F8B99BF" w14:textId="77777777" w:rsidR="00F80895" w:rsidRDefault="00CD4678">
      <w:pPr>
        <w:pBdr>
          <w:bottom w:val="single" w:sz="8" w:space="1" w:color="FF0000"/>
        </w:pBdr>
        <w:rPr>
          <w:rFonts w:ascii="Calibri" w:eastAsia="Calibri" w:hAnsi="Calibri" w:cs="Calibri"/>
          <w:color w:val="000080"/>
          <w:sz w:val="20"/>
          <w:szCs w:val="20"/>
        </w:rPr>
      </w:pPr>
      <w:r>
        <w:rPr>
          <w:rFonts w:ascii="Calibri" w:eastAsia="Calibri" w:hAnsi="Calibri" w:cs="Calibri"/>
          <w:b/>
          <w:color w:val="000080"/>
          <w:sz w:val="20"/>
          <w:szCs w:val="20"/>
        </w:rPr>
        <w:t>ACCORD</w:t>
      </w:r>
    </w:p>
    <w:p w14:paraId="59962A19" w14:textId="77777777" w:rsidR="00F80895" w:rsidRDefault="00F80895">
      <w:pPr>
        <w:tabs>
          <w:tab w:val="left" w:pos="3420"/>
          <w:tab w:val="left" w:pos="6300"/>
        </w:tabs>
        <w:rPr>
          <w:rFonts w:ascii="Calibri" w:eastAsia="Calibri" w:hAnsi="Calibri" w:cs="Calibri"/>
          <w:color w:val="000080"/>
          <w:sz w:val="20"/>
          <w:szCs w:val="20"/>
        </w:rPr>
      </w:pPr>
    </w:p>
    <w:tbl>
      <w:tblPr>
        <w:tblStyle w:val="a1"/>
        <w:tblW w:w="10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619"/>
      </w:tblGrid>
      <w:tr w:rsidR="00F80895" w14:paraId="1CDA4756" w14:textId="77777777">
        <w:tc>
          <w:tcPr>
            <w:tcW w:w="2802" w:type="dxa"/>
          </w:tcPr>
          <w:p w14:paraId="70D9E8B5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VISA DU RESPONSABLE</w:t>
            </w:r>
          </w:p>
        </w:tc>
        <w:tc>
          <w:tcPr>
            <w:tcW w:w="7619" w:type="dxa"/>
          </w:tcPr>
          <w:p w14:paraId="72C1499C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  <w:p w14:paraId="7C31C833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2661ADBE" w14:textId="77777777">
        <w:tc>
          <w:tcPr>
            <w:tcW w:w="2802" w:type="dxa"/>
          </w:tcPr>
          <w:p w14:paraId="7CEF7CFD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 xml:space="preserve">LIEU et DATE du visa </w:t>
            </w:r>
          </w:p>
        </w:tc>
        <w:tc>
          <w:tcPr>
            <w:tcW w:w="7619" w:type="dxa"/>
          </w:tcPr>
          <w:p w14:paraId="0A9AF272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  <w:p w14:paraId="7553AEB1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63874678" w14:textId="77777777">
        <w:tc>
          <w:tcPr>
            <w:tcW w:w="2802" w:type="dxa"/>
          </w:tcPr>
          <w:p w14:paraId="0C532C2A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SIGNATURE DU DEMANDEUR</w:t>
            </w:r>
          </w:p>
        </w:tc>
        <w:tc>
          <w:tcPr>
            <w:tcW w:w="7619" w:type="dxa"/>
          </w:tcPr>
          <w:p w14:paraId="6DD20E70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  <w:p w14:paraId="2E80CDF5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  <w:p w14:paraId="1E69FFCE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080AAC84" w14:textId="77777777">
        <w:tc>
          <w:tcPr>
            <w:tcW w:w="2802" w:type="dxa"/>
          </w:tcPr>
          <w:p w14:paraId="57A7521E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LIEU ET DATE de signature</w:t>
            </w:r>
          </w:p>
        </w:tc>
        <w:tc>
          <w:tcPr>
            <w:tcW w:w="7619" w:type="dxa"/>
          </w:tcPr>
          <w:p w14:paraId="490631A6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  <w:p w14:paraId="0DAB8499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</w:tbl>
    <w:p w14:paraId="1C88E9A5" w14:textId="77777777" w:rsidR="00F80895" w:rsidRDefault="00F80895">
      <w:pPr>
        <w:pBdr>
          <w:bottom w:val="single" w:sz="8" w:space="0" w:color="FF0000"/>
        </w:pBdr>
        <w:spacing w:before="120" w:after="120"/>
        <w:jc w:val="both"/>
        <w:rPr>
          <w:rFonts w:ascii="Arial" w:eastAsia="Arial" w:hAnsi="Arial" w:cs="Arial"/>
          <w:i/>
          <w:sz w:val="20"/>
          <w:szCs w:val="20"/>
        </w:rPr>
      </w:pPr>
    </w:p>
    <w:sectPr w:rsidR="00F80895">
      <w:headerReference w:type="default" r:id="rId7"/>
      <w:footerReference w:type="default" r:id="rId8"/>
      <w:headerReference w:type="first" r:id="rId9"/>
      <w:pgSz w:w="11906" w:h="16838"/>
      <w:pgMar w:top="1741" w:right="567" w:bottom="719" w:left="1134" w:header="35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B8134" w14:textId="77777777" w:rsidR="004744A8" w:rsidRDefault="004744A8">
      <w:r>
        <w:separator/>
      </w:r>
    </w:p>
  </w:endnote>
  <w:endnote w:type="continuationSeparator" w:id="0">
    <w:p w14:paraId="0BF030EE" w14:textId="77777777" w:rsidR="004744A8" w:rsidRDefault="0047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59571" w14:textId="77777777" w:rsidR="00F80895" w:rsidRDefault="00F808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D434D" w14:textId="77777777" w:rsidR="004744A8" w:rsidRDefault="004744A8">
      <w:r>
        <w:separator/>
      </w:r>
    </w:p>
  </w:footnote>
  <w:footnote w:type="continuationSeparator" w:id="0">
    <w:p w14:paraId="2CFB8E25" w14:textId="77777777" w:rsidR="004744A8" w:rsidRDefault="00474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0C7AC" w14:textId="77777777" w:rsidR="00F80895" w:rsidRDefault="00CD46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  <w:lang w:eastAsia="fr-FR" w:bidi="ar-SA"/>
      </w:rPr>
      <w:drawing>
        <wp:inline distT="0" distB="0" distL="114300" distR="114300" wp14:anchorId="5E9EC9D5" wp14:editId="0CB1CE0B">
          <wp:extent cx="1829435" cy="84645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435" cy="846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73E11" w14:textId="77777777" w:rsidR="00F80895" w:rsidRDefault="00CD46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  <w:lang w:eastAsia="fr-FR" w:bidi="ar-SA"/>
      </w:rPr>
      <w:drawing>
        <wp:inline distT="0" distB="0" distL="114300" distR="114300" wp14:anchorId="1C3A316C" wp14:editId="7F86C343">
          <wp:extent cx="1829435" cy="84645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435" cy="846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</w:t>
    </w:r>
    <w:r>
      <w:rPr>
        <w:noProof/>
        <w:color w:val="000000"/>
        <w:lang w:eastAsia="fr-FR" w:bidi="ar-SA"/>
      </w:rPr>
      <w:drawing>
        <wp:inline distT="114300" distB="114300" distL="114300" distR="114300" wp14:anchorId="6FFDE908" wp14:editId="7AE1D64F">
          <wp:extent cx="2804160" cy="91335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4160" cy="91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95"/>
    <w:rsid w:val="0019054A"/>
    <w:rsid w:val="002250B3"/>
    <w:rsid w:val="004744A8"/>
    <w:rsid w:val="00A86BAA"/>
    <w:rsid w:val="00B46B1F"/>
    <w:rsid w:val="00CD4678"/>
    <w:rsid w:val="00E514E4"/>
    <w:rsid w:val="00F4750E"/>
    <w:rsid w:val="00F8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D96F"/>
  <w15:docId w15:val="{BDA81568-52AE-1144-B768-5EBA9D7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86BAA"/>
    <w:pPr>
      <w:tabs>
        <w:tab w:val="center" w:pos="4536"/>
        <w:tab w:val="right" w:pos="9072"/>
      </w:tabs>
    </w:pPr>
    <w:rPr>
      <w:rFonts w:cs="Angsana New"/>
      <w:szCs w:val="30"/>
    </w:rPr>
  </w:style>
  <w:style w:type="character" w:customStyle="1" w:styleId="En-tteCar">
    <w:name w:val="En-tête Car"/>
    <w:basedOn w:val="Policepardfaut"/>
    <w:link w:val="En-tte"/>
    <w:uiPriority w:val="99"/>
    <w:rsid w:val="00A86BAA"/>
    <w:rPr>
      <w:rFonts w:cs="Angsana New"/>
      <w:szCs w:val="30"/>
    </w:rPr>
  </w:style>
  <w:style w:type="paragraph" w:styleId="Pieddepage">
    <w:name w:val="footer"/>
    <w:basedOn w:val="Normal"/>
    <w:link w:val="PieddepageCar"/>
    <w:uiPriority w:val="99"/>
    <w:unhideWhenUsed/>
    <w:rsid w:val="00A86BAA"/>
    <w:pPr>
      <w:tabs>
        <w:tab w:val="center" w:pos="4536"/>
        <w:tab w:val="right" w:pos="9072"/>
      </w:tabs>
    </w:pPr>
    <w:rPr>
      <w:rFonts w:cs="Angsana New"/>
      <w:szCs w:val="30"/>
    </w:rPr>
  </w:style>
  <w:style w:type="character" w:customStyle="1" w:styleId="PieddepageCar">
    <w:name w:val="Pied de page Car"/>
    <w:basedOn w:val="Policepardfaut"/>
    <w:link w:val="Pieddepage"/>
    <w:uiPriority w:val="99"/>
    <w:rsid w:val="00A86BAA"/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338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BERNARD</cp:lastModifiedBy>
  <cp:revision>5</cp:revision>
  <dcterms:created xsi:type="dcterms:W3CDTF">2021-04-14T09:54:00Z</dcterms:created>
  <dcterms:modified xsi:type="dcterms:W3CDTF">2021-10-27T13:16:00Z</dcterms:modified>
</cp:coreProperties>
</file>